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AA" w:rsidRPr="00DC743C" w:rsidRDefault="009B01AA" w:rsidP="009B01AA">
      <w:pPr>
        <w:pStyle w:val="a3"/>
        <w:rPr>
          <w:sz w:val="22"/>
        </w:rPr>
      </w:pPr>
      <w:proofErr w:type="gramStart"/>
      <w:r w:rsidRPr="00DC743C">
        <w:rPr>
          <w:sz w:val="22"/>
        </w:rPr>
        <w:t>МУНИЦИПАЛЬНОЕ  АВТОНОМНОЕ</w:t>
      </w:r>
      <w:proofErr w:type="gramEnd"/>
      <w:r w:rsidRPr="00DC743C">
        <w:rPr>
          <w:sz w:val="22"/>
        </w:rPr>
        <w:t xml:space="preserve"> ОБЩЕОБРАЗОВАТЕЛЬНОЕ  УЧРЕЖДЕНИЕ</w:t>
      </w:r>
    </w:p>
    <w:p w:rsidR="009B01AA" w:rsidRPr="00DC743C" w:rsidRDefault="009B01AA" w:rsidP="009B01AA">
      <w:pPr>
        <w:pStyle w:val="2"/>
        <w:numPr>
          <w:ilvl w:val="0"/>
          <w:numId w:val="0"/>
        </w:numPr>
        <w:ind w:left="576"/>
        <w:rPr>
          <w:i w:val="0"/>
          <w:sz w:val="22"/>
          <w:szCs w:val="22"/>
        </w:rPr>
      </w:pPr>
      <w:r w:rsidRPr="00DC743C">
        <w:rPr>
          <w:i w:val="0"/>
          <w:sz w:val="22"/>
          <w:szCs w:val="22"/>
        </w:rPr>
        <w:t>УЛУ-</w:t>
      </w:r>
      <w:proofErr w:type="gramStart"/>
      <w:r w:rsidRPr="00DC743C">
        <w:rPr>
          <w:i w:val="0"/>
          <w:sz w:val="22"/>
          <w:szCs w:val="22"/>
        </w:rPr>
        <w:t>ЮЛЬСКАЯ  СРЕДНЯЯ</w:t>
      </w:r>
      <w:proofErr w:type="gramEnd"/>
      <w:r w:rsidRPr="00DC743C">
        <w:rPr>
          <w:i w:val="0"/>
          <w:sz w:val="22"/>
          <w:szCs w:val="22"/>
        </w:rPr>
        <w:t xml:space="preserve"> ОБЩЕОБРАЗОВАТЕЛЬНАЯ ШКОЛА ПЕРВОМАЙСКОГО РАЙОНА</w:t>
      </w:r>
    </w:p>
    <w:p w:rsidR="009B01AA" w:rsidRPr="00DC743C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743C">
        <w:rPr>
          <w:rFonts w:ascii="Times New Roman" w:hAnsi="Times New Roman" w:cs="Times New Roman"/>
          <w:b/>
        </w:rPr>
        <w:t>(МАОУ Улу-</w:t>
      </w:r>
      <w:proofErr w:type="spellStart"/>
      <w:r w:rsidRPr="00DC743C">
        <w:rPr>
          <w:rFonts w:ascii="Times New Roman" w:hAnsi="Times New Roman" w:cs="Times New Roman"/>
          <w:b/>
        </w:rPr>
        <w:t>Юльская</w:t>
      </w:r>
      <w:proofErr w:type="spellEnd"/>
      <w:r w:rsidRPr="00DC743C">
        <w:rPr>
          <w:rFonts w:ascii="Times New Roman" w:hAnsi="Times New Roman" w:cs="Times New Roman"/>
          <w:b/>
        </w:rPr>
        <w:t xml:space="preserve"> СОШ)</w:t>
      </w:r>
    </w:p>
    <w:p w:rsidR="009B01AA" w:rsidRPr="00DC743C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9B01AA" w:rsidRPr="00DC743C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>ул. Советская, д.18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,  п.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 Улу-Юл, Первомайский район, Томская область, 636948</w:t>
      </w:r>
    </w:p>
    <w:p w:rsidR="009B01AA" w:rsidRPr="00DC743C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>тел. 8(38-245)44-1-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30,  факс</w:t>
      </w:r>
      <w:proofErr w:type="gramEnd"/>
      <w:r w:rsidRPr="00DC743C">
        <w:rPr>
          <w:rFonts w:ascii="Times New Roman" w:hAnsi="Times New Roman" w:cs="Times New Roman"/>
          <w:b/>
          <w:sz w:val="20"/>
        </w:rPr>
        <w:t>. 8(38-245)44-2-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 xml:space="preserve">44,  </w:t>
      </w:r>
      <w:r w:rsidRPr="00DC743C">
        <w:rPr>
          <w:rFonts w:ascii="Times New Roman" w:hAnsi="Times New Roman" w:cs="Times New Roman"/>
          <w:b/>
          <w:sz w:val="20"/>
          <w:lang w:val="en-US"/>
        </w:rPr>
        <w:t>e</w:t>
      </w:r>
      <w:r w:rsidRPr="00DC743C">
        <w:rPr>
          <w:rFonts w:ascii="Times New Roman" w:hAnsi="Times New Roman" w:cs="Times New Roman"/>
          <w:b/>
          <w:sz w:val="20"/>
        </w:rPr>
        <w:t>-</w:t>
      </w:r>
      <w:r w:rsidRPr="00DC743C">
        <w:rPr>
          <w:rFonts w:ascii="Times New Roman" w:hAnsi="Times New Roman" w:cs="Times New Roman"/>
          <w:b/>
          <w:sz w:val="20"/>
          <w:lang w:val="en-US"/>
        </w:rPr>
        <w:t>mail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: </w:t>
      </w:r>
      <w:proofErr w:type="spellStart"/>
      <w:r w:rsidRPr="00DC743C">
        <w:rPr>
          <w:rFonts w:ascii="Times New Roman" w:hAnsi="Times New Roman" w:cs="Times New Roman"/>
          <w:b/>
          <w:sz w:val="20"/>
          <w:lang w:val="en-US"/>
        </w:rPr>
        <w:t>ulschool</w:t>
      </w:r>
      <w:proofErr w:type="spellEnd"/>
      <w:r w:rsidRPr="00DC743C">
        <w:rPr>
          <w:rFonts w:ascii="Times New Roman" w:hAnsi="Times New Roman" w:cs="Times New Roman"/>
          <w:b/>
          <w:sz w:val="20"/>
        </w:rPr>
        <w:t>@</w:t>
      </w:r>
      <w:proofErr w:type="spellStart"/>
      <w:r w:rsidRPr="00DC743C">
        <w:rPr>
          <w:rFonts w:ascii="Times New Roman" w:hAnsi="Times New Roman" w:cs="Times New Roman"/>
          <w:b/>
          <w:sz w:val="20"/>
          <w:lang w:val="en-US"/>
        </w:rPr>
        <w:t>yandex</w:t>
      </w:r>
      <w:proofErr w:type="spellEnd"/>
    </w:p>
    <w:p w:rsidR="009B01AA" w:rsidRPr="00DC743C" w:rsidRDefault="009B01AA" w:rsidP="009B01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C743C">
        <w:rPr>
          <w:rFonts w:ascii="Times New Roman" w:hAnsi="Times New Roman" w:cs="Times New Roman"/>
          <w:b/>
          <w:sz w:val="20"/>
        </w:rPr>
        <w:t xml:space="preserve">ОКПО </w:t>
      </w:r>
      <w:proofErr w:type="gramStart"/>
      <w:r w:rsidRPr="00DC743C">
        <w:rPr>
          <w:rFonts w:ascii="Times New Roman" w:hAnsi="Times New Roman" w:cs="Times New Roman"/>
          <w:b/>
          <w:sz w:val="20"/>
        </w:rPr>
        <w:t>49387915,  ОГРН</w:t>
      </w:r>
      <w:proofErr w:type="gramEnd"/>
      <w:r w:rsidRPr="00DC743C">
        <w:rPr>
          <w:rFonts w:ascii="Times New Roman" w:hAnsi="Times New Roman" w:cs="Times New Roman"/>
          <w:b/>
          <w:sz w:val="20"/>
        </w:rPr>
        <w:t xml:space="preserve"> 1027002953493, ИНН/КПП 7012003697/701201001</w:t>
      </w:r>
    </w:p>
    <w:p w:rsidR="009B01AA" w:rsidRPr="00DC743C" w:rsidRDefault="009B01AA" w:rsidP="009B01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:rsidR="009B01AA" w:rsidRPr="00DC743C" w:rsidRDefault="009B01AA" w:rsidP="009B01A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ОБОРУДОВАНИЯ, РАСХОДНЫХ МАТЕРИАЛОВ, </w:t>
      </w: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СРЕДСТВ ОБУЧЕНИЯ И ВОСПИТАНИЯ ДЛЯ ОБЕСПЕЧЕНИЯ ФУНКЦИОНИРОВАНИЯ ЦЕНТРА ОБРАЗОВАНИЯ ЦИФРОВОЙ И ГУМАНИТАРНОЙ НАПРАВЛЕННОСТЕЙ «ТОЧКА РОСТА» </w:t>
      </w:r>
    </w:p>
    <w:p w:rsidR="002D4F39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МАОУ УЛУ-ЮЛЬСКОЙ СОШ</w:t>
      </w: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3"/>
      </w:tblGrid>
      <w:tr w:rsidR="009B01AA" w:rsidTr="009B01AA">
        <w:tc>
          <w:tcPr>
            <w:tcW w:w="846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3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1AA" w:rsidTr="00A713AE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направленность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087972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(принтер, сканер, копир)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-принтер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553" w:type="dxa"/>
          </w:tcPr>
          <w:p w:rsidR="009B01AA" w:rsidRPr="00087972" w:rsidRDefault="003356C9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виртуальной реальности</w:t>
            </w:r>
          </w:p>
        </w:tc>
        <w:tc>
          <w:tcPr>
            <w:tcW w:w="1553" w:type="dxa"/>
          </w:tcPr>
          <w:p w:rsidR="009B01AA" w:rsidRPr="00087972" w:rsidRDefault="003356C9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P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пособие,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</w:p>
        </w:tc>
        <w:tc>
          <w:tcPr>
            <w:tcW w:w="1553" w:type="dxa"/>
          </w:tcPr>
          <w:p w:rsidR="00E94870" w:rsidRPr="001E1E98" w:rsidRDefault="001E1E98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 для моделирования</w:t>
            </w:r>
          </w:p>
        </w:tc>
        <w:tc>
          <w:tcPr>
            <w:tcW w:w="1553" w:type="dxa"/>
          </w:tcPr>
          <w:p w:rsidR="00E94870" w:rsidRPr="001E1E98" w:rsidRDefault="001E1E98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1E1E98" w:rsidTr="009B01AA">
        <w:tc>
          <w:tcPr>
            <w:tcW w:w="846" w:type="dxa"/>
          </w:tcPr>
          <w:p w:rsidR="001E1E98" w:rsidRPr="00087972" w:rsidRDefault="001E1E98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1E98" w:rsidRPr="001E1E98" w:rsidRDefault="001E1E98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на треноге</w:t>
            </w:r>
          </w:p>
        </w:tc>
        <w:tc>
          <w:tcPr>
            <w:tcW w:w="1553" w:type="dxa"/>
          </w:tcPr>
          <w:p w:rsidR="001E1E98" w:rsidRPr="001E1E98" w:rsidRDefault="001E1E98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9B01AA" w:rsidTr="00095B52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Тренажер-манекен для обработки </w:t>
            </w:r>
            <w:r w:rsidR="0092314C">
              <w:rPr>
                <w:rFonts w:ascii="Times New Roman" w:hAnsi="Times New Roman" w:cs="Times New Roman"/>
                <w:sz w:val="24"/>
                <w:szCs w:val="24"/>
              </w:rPr>
              <w:t>сердечно-легочной реанимации</w:t>
            </w:r>
          </w:p>
        </w:tc>
        <w:tc>
          <w:tcPr>
            <w:tcW w:w="1553" w:type="dxa"/>
          </w:tcPr>
          <w:p w:rsidR="009B01AA" w:rsidRPr="0092314C" w:rsidRDefault="0092314C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обработки приемов удаления инородного тела из верхних дыхательных путей</w:t>
            </w:r>
          </w:p>
        </w:tc>
        <w:tc>
          <w:tcPr>
            <w:tcW w:w="1553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поражения</w:t>
            </w:r>
          </w:p>
        </w:tc>
        <w:tc>
          <w:tcPr>
            <w:tcW w:w="1553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 складня</w:t>
            </w:r>
          </w:p>
        </w:tc>
        <w:tc>
          <w:tcPr>
            <w:tcW w:w="1553" w:type="dxa"/>
          </w:tcPr>
          <w:p w:rsidR="009B01AA" w:rsidRPr="0092314C" w:rsidRDefault="009B01AA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1553" w:type="dxa"/>
          </w:tcPr>
          <w:p w:rsidR="009B01AA" w:rsidRPr="0092314C" w:rsidRDefault="009B01AA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3" w:type="dxa"/>
          </w:tcPr>
          <w:p w:rsidR="00323032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шахмат</w:t>
            </w:r>
          </w:p>
        </w:tc>
        <w:tc>
          <w:tcPr>
            <w:tcW w:w="1553" w:type="dxa"/>
          </w:tcPr>
          <w:p w:rsidR="009B01AA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шахматной зоны</w:t>
            </w:r>
          </w:p>
        </w:tc>
        <w:tc>
          <w:tcPr>
            <w:tcW w:w="1553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проектной деятельности </w:t>
            </w:r>
          </w:p>
        </w:tc>
        <w:tc>
          <w:tcPr>
            <w:tcW w:w="1553" w:type="dxa"/>
          </w:tcPr>
          <w:p w:rsidR="00323032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проектной зоны</w:t>
            </w:r>
          </w:p>
        </w:tc>
        <w:tc>
          <w:tcPr>
            <w:tcW w:w="1553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Кресло-мешок</w:t>
            </w:r>
          </w:p>
        </w:tc>
        <w:tc>
          <w:tcPr>
            <w:tcW w:w="1553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1AA" w:rsidTr="00245063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Технологическое оборудование</w:t>
            </w:r>
          </w:p>
        </w:tc>
      </w:tr>
      <w:tr w:rsidR="009B01AA" w:rsidTr="009B01AA">
        <w:tc>
          <w:tcPr>
            <w:tcW w:w="846" w:type="dxa"/>
          </w:tcPr>
          <w:p w:rsidR="009B01AA" w:rsidRPr="00323032" w:rsidRDefault="009B01AA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дрель-винтоверт</w:t>
            </w:r>
            <w:r w:rsid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</w:t>
            </w:r>
            <w:proofErr w:type="spellEnd"/>
          </w:p>
        </w:tc>
        <w:tc>
          <w:tcPr>
            <w:tcW w:w="1553" w:type="dxa"/>
          </w:tcPr>
          <w:p w:rsidR="009B01AA" w:rsidRPr="00323032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 COLOREP</w:t>
            </w:r>
          </w:p>
        </w:tc>
        <w:tc>
          <w:tcPr>
            <w:tcW w:w="1553" w:type="dxa"/>
          </w:tcPr>
          <w:p w:rsidR="00323032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</w:p>
        </w:tc>
        <w:tc>
          <w:tcPr>
            <w:tcW w:w="1553" w:type="dxa"/>
          </w:tcPr>
          <w:p w:rsidR="00323032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Гравер электрический Зубр</w:t>
            </w:r>
          </w:p>
        </w:tc>
        <w:tc>
          <w:tcPr>
            <w:tcW w:w="1553" w:type="dxa"/>
          </w:tcPr>
          <w:p w:rsidR="00323032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1AA" w:rsidTr="009B01AA">
        <w:tc>
          <w:tcPr>
            <w:tcW w:w="846" w:type="dxa"/>
          </w:tcPr>
          <w:p w:rsidR="009B01AA" w:rsidRPr="00323032" w:rsidRDefault="009B01AA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323032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  <w:r w:rsid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B01AA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3C45" w:rsidTr="009B01AA">
        <w:tc>
          <w:tcPr>
            <w:tcW w:w="846" w:type="dxa"/>
          </w:tcPr>
          <w:p w:rsidR="00C03C45" w:rsidRPr="00323032" w:rsidRDefault="00C03C4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3C4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D65444">
              <w:rPr>
                <w:rFonts w:ascii="Times New Roman" w:hAnsi="Times New Roman" w:cs="Times New Roman"/>
                <w:sz w:val="24"/>
                <w:szCs w:val="24"/>
              </w:rPr>
              <w:t>запасных стержней для клеевого пистолет</w:t>
            </w:r>
          </w:p>
        </w:tc>
        <w:tc>
          <w:tcPr>
            <w:tcW w:w="1553" w:type="dxa"/>
          </w:tcPr>
          <w:p w:rsidR="00C03C4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3C45" w:rsidTr="009B01AA">
        <w:tc>
          <w:tcPr>
            <w:tcW w:w="846" w:type="dxa"/>
          </w:tcPr>
          <w:p w:rsidR="00C03C45" w:rsidRPr="00323032" w:rsidRDefault="00C03C4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3C45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</w:p>
        </w:tc>
        <w:tc>
          <w:tcPr>
            <w:tcW w:w="1553" w:type="dxa"/>
          </w:tcPr>
          <w:p w:rsidR="00C03C4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444" w:rsidTr="009B01AA">
        <w:tc>
          <w:tcPr>
            <w:tcW w:w="846" w:type="dxa"/>
          </w:tcPr>
          <w:p w:rsidR="00D65444" w:rsidRPr="00323032" w:rsidRDefault="00D65444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65444" w:rsidRPr="00FA07E5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RFDVERG</w:t>
            </w:r>
          </w:p>
        </w:tc>
        <w:tc>
          <w:tcPr>
            <w:tcW w:w="1553" w:type="dxa"/>
          </w:tcPr>
          <w:p w:rsidR="00D65444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5444" w:rsidTr="009B01AA">
        <w:tc>
          <w:tcPr>
            <w:tcW w:w="846" w:type="dxa"/>
          </w:tcPr>
          <w:p w:rsidR="00D65444" w:rsidRPr="00323032" w:rsidRDefault="00D65444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65444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1553" w:type="dxa"/>
          </w:tcPr>
          <w:p w:rsidR="00D65444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495" w:rsidTr="009B01AA">
        <w:tc>
          <w:tcPr>
            <w:tcW w:w="846" w:type="dxa"/>
          </w:tcPr>
          <w:p w:rsidR="00952495" w:rsidRPr="00323032" w:rsidRDefault="0095249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249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Cтроительные</w:t>
            </w:r>
            <w:proofErr w:type="spellEnd"/>
            <w:r w:rsidR="00952495">
              <w:rPr>
                <w:rFonts w:ascii="Times New Roman" w:hAnsi="Times New Roman" w:cs="Times New Roman"/>
                <w:sz w:val="24"/>
                <w:szCs w:val="24"/>
              </w:rPr>
              <w:t xml:space="preserve"> ножи</w:t>
            </w:r>
          </w:p>
        </w:tc>
        <w:tc>
          <w:tcPr>
            <w:tcW w:w="1553" w:type="dxa"/>
          </w:tcPr>
          <w:p w:rsidR="0095249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5532" w:rsidTr="009B01AA">
        <w:tc>
          <w:tcPr>
            <w:tcW w:w="846" w:type="dxa"/>
          </w:tcPr>
          <w:p w:rsidR="00EB5532" w:rsidRPr="00323032" w:rsidRDefault="00EB55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5532" w:rsidRP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</w:t>
            </w:r>
          </w:p>
        </w:tc>
        <w:tc>
          <w:tcPr>
            <w:tcW w:w="1553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532" w:rsidTr="009B01AA">
        <w:tc>
          <w:tcPr>
            <w:tcW w:w="846" w:type="dxa"/>
          </w:tcPr>
          <w:p w:rsidR="00EB5532" w:rsidRPr="00323032" w:rsidRDefault="00EB55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Полотна для лобзика</w:t>
            </w:r>
          </w:p>
        </w:tc>
        <w:tc>
          <w:tcPr>
            <w:tcW w:w="1553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01AA" w:rsidRP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01AA" w:rsidRPr="009B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5F270C"/>
    <w:multiLevelType w:val="hybridMultilevel"/>
    <w:tmpl w:val="DA48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10C5"/>
    <w:multiLevelType w:val="hybridMultilevel"/>
    <w:tmpl w:val="DA48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01002"/>
    <w:multiLevelType w:val="hybridMultilevel"/>
    <w:tmpl w:val="CC6C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13"/>
    <w:rsid w:val="00087972"/>
    <w:rsid w:val="001E1E98"/>
    <w:rsid w:val="002D4F39"/>
    <w:rsid w:val="00323032"/>
    <w:rsid w:val="003356C9"/>
    <w:rsid w:val="006E7503"/>
    <w:rsid w:val="00735587"/>
    <w:rsid w:val="0092314C"/>
    <w:rsid w:val="00926413"/>
    <w:rsid w:val="00952495"/>
    <w:rsid w:val="009B01AA"/>
    <w:rsid w:val="00C03C45"/>
    <w:rsid w:val="00D65444"/>
    <w:rsid w:val="00E94870"/>
    <w:rsid w:val="00EB5532"/>
    <w:rsid w:val="00FA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FF96"/>
  <w15:chartTrackingRefBased/>
  <w15:docId w15:val="{6316FAEF-DA0F-42DB-9815-BF3AE64B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A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01AA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9B01A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B01A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9B01A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9B01A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9B01A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B01AA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8">
    <w:name w:val="heading 8"/>
    <w:basedOn w:val="a"/>
    <w:next w:val="a"/>
    <w:link w:val="80"/>
    <w:qFormat/>
    <w:rsid w:val="009B01A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B01A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1A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01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01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01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01A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9B01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1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B01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1AA"/>
    <w:rPr>
      <w:rFonts w:ascii="Arial" w:eastAsia="Times New Roman" w:hAnsi="Arial" w:cs="Arial"/>
      <w:lang w:eastAsia="ru-RU"/>
    </w:rPr>
  </w:style>
  <w:style w:type="paragraph" w:styleId="a3">
    <w:name w:val="caption"/>
    <w:basedOn w:val="a"/>
    <w:next w:val="a"/>
    <w:qFormat/>
    <w:rsid w:val="009B01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4">
    <w:name w:val="Table Grid"/>
    <w:basedOn w:val="a1"/>
    <w:uiPriority w:val="39"/>
    <w:rsid w:val="009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2022-09-01T05:19:00Z</dcterms:created>
  <dcterms:modified xsi:type="dcterms:W3CDTF">2022-09-05T09:19:00Z</dcterms:modified>
</cp:coreProperties>
</file>